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61BD" w14:textId="3E6E56E4" w:rsidR="00077357" w:rsidRPr="00594ED9" w:rsidRDefault="00077357" w:rsidP="00594ED9">
      <w:pPr>
        <w:tabs>
          <w:tab w:val="left" w:pos="4611"/>
        </w:tabs>
        <w:bidi/>
        <w:spacing w:after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برنامه کار</w:t>
      </w:r>
      <w:r w:rsidR="00594ED9">
        <w:rPr>
          <w:rFonts w:cs="B Mitra" w:hint="cs"/>
          <w:b/>
          <w:bCs/>
          <w:sz w:val="26"/>
          <w:szCs w:val="26"/>
          <w:rtl/>
          <w:lang w:bidi="fa-IR"/>
        </w:rPr>
        <w:t>آ</w:t>
      </w:r>
      <w:r w:rsidR="006E1682" w:rsidRPr="00594ED9">
        <w:rPr>
          <w:rFonts w:cs="B Mitra" w:hint="cs"/>
          <w:b/>
          <w:bCs/>
          <w:sz w:val="26"/>
          <w:szCs w:val="26"/>
          <w:rtl/>
          <w:lang w:bidi="fa-IR"/>
        </w:rPr>
        <w:t>موزی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ترم</w:t>
      </w:r>
      <w:r w:rsidR="006E1682" w:rsidRPr="00594ED9">
        <w:rPr>
          <w:rFonts w:cs="B Mitra" w:hint="cs"/>
          <w:b/>
          <w:bCs/>
          <w:sz w:val="26"/>
          <w:szCs w:val="26"/>
          <w:rtl/>
          <w:lang w:bidi="fa-IR"/>
        </w:rPr>
        <w:t>3</w:t>
      </w:r>
      <w:r w:rsidR="00B30771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 ف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وریت</w:t>
      </w:r>
      <w:r w:rsidR="00594ED9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های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پزشکی در نیمسال </w:t>
      </w:r>
      <w:r w:rsidR="00234F8F" w:rsidRPr="00594ED9">
        <w:rPr>
          <w:rFonts w:cs="B Mitra" w:hint="cs"/>
          <w:b/>
          <w:bCs/>
          <w:sz w:val="26"/>
          <w:szCs w:val="26"/>
          <w:rtl/>
          <w:lang w:bidi="fa-IR"/>
        </w:rPr>
        <w:t>اول</w:t>
      </w:r>
      <w:r w:rsidR="00B30771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C4144F" w:rsidRPr="00594ED9">
        <w:rPr>
          <w:rFonts w:cs="B Mitra" w:hint="cs"/>
          <w:b/>
          <w:bCs/>
          <w:sz w:val="26"/>
          <w:szCs w:val="26"/>
          <w:rtl/>
          <w:lang w:bidi="fa-IR"/>
        </w:rPr>
        <w:t>140</w:t>
      </w:r>
      <w:r w:rsidR="00594ED9">
        <w:rPr>
          <w:rFonts w:cs="B Mitra" w:hint="cs"/>
          <w:b/>
          <w:bCs/>
          <w:sz w:val="26"/>
          <w:szCs w:val="26"/>
          <w:rtl/>
          <w:lang w:bidi="fa-IR"/>
        </w:rPr>
        <w:t>4</w:t>
      </w:r>
      <w:r w:rsidR="00652DD7" w:rsidRPr="00594ED9">
        <w:rPr>
          <w:rFonts w:cs="B Mitra" w:hint="cs"/>
          <w:b/>
          <w:bCs/>
          <w:sz w:val="26"/>
          <w:szCs w:val="26"/>
          <w:rtl/>
          <w:lang w:bidi="fa-IR"/>
        </w:rPr>
        <w:t>-</w:t>
      </w:r>
      <w:r w:rsidR="0051465C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652DD7" w:rsidRPr="00594ED9">
        <w:rPr>
          <w:rFonts w:cs="B Mitra" w:hint="cs"/>
          <w:b/>
          <w:bCs/>
          <w:sz w:val="26"/>
          <w:szCs w:val="26"/>
          <w:rtl/>
          <w:lang w:bidi="fa-IR"/>
        </w:rPr>
        <w:t>140</w:t>
      </w:r>
      <w:r w:rsidR="00594ED9">
        <w:rPr>
          <w:rFonts w:cs="B Mitra" w:hint="cs"/>
          <w:b/>
          <w:bCs/>
          <w:sz w:val="26"/>
          <w:szCs w:val="26"/>
          <w:rtl/>
          <w:lang w:bidi="fa-IR"/>
        </w:rPr>
        <w:t>3</w:t>
      </w:r>
    </w:p>
    <w:p w14:paraId="1C846AED" w14:textId="55CD5E77" w:rsidR="00AD5A72" w:rsidRPr="00594ED9" w:rsidRDefault="007C190D" w:rsidP="00594ED9">
      <w:pPr>
        <w:tabs>
          <w:tab w:val="left" w:pos="4611"/>
        </w:tabs>
        <w:bidi/>
        <w:spacing w:after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اورژانس</w:t>
      </w:r>
      <w:r w:rsidR="00594ED9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های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 داخلی1 </w:t>
      </w:r>
      <w:r w:rsidR="00D55452" w:rsidRPr="00594ED9">
        <w:rPr>
          <w:rFonts w:cs="B Mitra" w:hint="cs"/>
          <w:b/>
          <w:bCs/>
          <w:sz w:val="26"/>
          <w:szCs w:val="26"/>
          <w:rtl/>
          <w:lang w:bidi="fa-IR"/>
        </w:rPr>
        <w:t>(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2 واحد)      </w:t>
      </w:r>
      <w:r w:rsidR="00AD5A72" w:rsidRPr="00594ED9">
        <w:rPr>
          <w:rFonts w:cs="B Mitra" w:hint="cs"/>
          <w:b/>
          <w:bCs/>
          <w:sz w:val="26"/>
          <w:szCs w:val="26"/>
          <w:rtl/>
          <w:lang w:bidi="fa-IR"/>
        </w:rPr>
        <w:t>تر</w:t>
      </w:r>
      <w:r w:rsidR="007053F0" w:rsidRPr="00594ED9">
        <w:rPr>
          <w:rFonts w:cs="B Mitra" w:hint="cs"/>
          <w:b/>
          <w:bCs/>
          <w:sz w:val="26"/>
          <w:szCs w:val="26"/>
          <w:rtl/>
          <w:lang w:bidi="fa-IR"/>
        </w:rPr>
        <w:t>و</w:t>
      </w:r>
      <w:r w:rsidR="00AD5A72" w:rsidRPr="00594ED9">
        <w:rPr>
          <w:rFonts w:cs="B Mitra" w:hint="cs"/>
          <w:b/>
          <w:bCs/>
          <w:sz w:val="26"/>
          <w:szCs w:val="26"/>
          <w:rtl/>
          <w:lang w:bidi="fa-IR"/>
        </w:rPr>
        <w:t>ما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1 </w:t>
      </w:r>
      <w:r w:rsidR="00D55452" w:rsidRPr="00594ED9">
        <w:rPr>
          <w:rFonts w:cs="B Mitra" w:hint="cs"/>
          <w:b/>
          <w:bCs/>
          <w:sz w:val="26"/>
          <w:szCs w:val="26"/>
          <w:rtl/>
          <w:lang w:bidi="fa-IR"/>
        </w:rPr>
        <w:t>(</w:t>
      </w: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2واحد)</w:t>
      </w:r>
    </w:p>
    <w:tbl>
      <w:tblPr>
        <w:tblStyle w:val="TableGrid"/>
        <w:tblpPr w:leftFromText="180" w:rightFromText="180" w:vertAnchor="text" w:horzAnchor="margin" w:tblpY="157"/>
        <w:bidiVisual/>
        <w:tblW w:w="13126" w:type="dxa"/>
        <w:tblLook w:val="04A0" w:firstRow="1" w:lastRow="0" w:firstColumn="1" w:lastColumn="0" w:noHBand="0" w:noVBand="1"/>
      </w:tblPr>
      <w:tblGrid>
        <w:gridCol w:w="1613"/>
        <w:gridCol w:w="2970"/>
        <w:gridCol w:w="2970"/>
        <w:gridCol w:w="2790"/>
        <w:gridCol w:w="2783"/>
      </w:tblGrid>
      <w:tr w:rsidR="00B70520" w:rsidRPr="00A52CE3" w14:paraId="7C8398AD" w14:textId="77777777" w:rsidTr="00C4156F">
        <w:tc>
          <w:tcPr>
            <w:tcW w:w="1613" w:type="dxa"/>
          </w:tcPr>
          <w:p w14:paraId="1F06C2B8" w14:textId="77777777" w:rsidR="00B70520" w:rsidRPr="00594ED9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2970" w:type="dxa"/>
          </w:tcPr>
          <w:p w14:paraId="6168BE4B" w14:textId="77777777" w:rsidR="00B70520" w:rsidRPr="00594ED9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گروه </w:t>
            </w:r>
            <w:r w:rsidRPr="00594ED9">
              <w:rPr>
                <w:rFonts w:cs="B Mitra"/>
                <w:sz w:val="26"/>
                <w:szCs w:val="26"/>
                <w:lang w:bidi="fa-IR"/>
              </w:rPr>
              <w:t>A</w:t>
            </w:r>
          </w:p>
        </w:tc>
        <w:tc>
          <w:tcPr>
            <w:tcW w:w="2970" w:type="dxa"/>
          </w:tcPr>
          <w:p w14:paraId="0A593EF5" w14:textId="77777777" w:rsidR="00B70520" w:rsidRPr="00594ED9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گروه</w:t>
            </w:r>
            <w:r w:rsidRPr="00594ED9">
              <w:rPr>
                <w:rFonts w:cs="B Mitra"/>
                <w:sz w:val="26"/>
                <w:szCs w:val="26"/>
                <w:lang w:bidi="fa-IR"/>
              </w:rPr>
              <w:t xml:space="preserve">B </w:t>
            </w:r>
          </w:p>
        </w:tc>
        <w:tc>
          <w:tcPr>
            <w:tcW w:w="2790" w:type="dxa"/>
          </w:tcPr>
          <w:p w14:paraId="1CD0EC36" w14:textId="77777777" w:rsidR="00B70520" w:rsidRPr="00594ED9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گروه </w:t>
            </w:r>
            <w:r w:rsidRPr="00594ED9">
              <w:rPr>
                <w:rFonts w:cs="B Mitra"/>
                <w:sz w:val="26"/>
                <w:szCs w:val="26"/>
                <w:lang w:bidi="fa-IR"/>
              </w:rPr>
              <w:t>C</w:t>
            </w:r>
          </w:p>
        </w:tc>
        <w:tc>
          <w:tcPr>
            <w:tcW w:w="2783" w:type="dxa"/>
          </w:tcPr>
          <w:p w14:paraId="160297BB" w14:textId="77777777" w:rsidR="00B70520" w:rsidRPr="00594ED9" w:rsidRDefault="00B70520" w:rsidP="00B7052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گروه</w:t>
            </w:r>
            <w:r w:rsidRPr="00594ED9">
              <w:rPr>
                <w:rFonts w:cs="B Mitra"/>
                <w:sz w:val="26"/>
                <w:szCs w:val="26"/>
                <w:lang w:bidi="fa-IR"/>
              </w:rPr>
              <w:t xml:space="preserve">D </w:t>
            </w:r>
          </w:p>
        </w:tc>
      </w:tr>
      <w:tr w:rsidR="00FB3B29" w:rsidRPr="00A52CE3" w14:paraId="3F4A7B23" w14:textId="77777777" w:rsidTr="00C4156F">
        <w:tc>
          <w:tcPr>
            <w:tcW w:w="1613" w:type="dxa"/>
            <w:vAlign w:val="center"/>
          </w:tcPr>
          <w:p w14:paraId="5F852A71" w14:textId="77777777" w:rsidR="00FB3B29" w:rsidRPr="00594ED9" w:rsidRDefault="00FB3B29" w:rsidP="00C4156F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  <w:p w14:paraId="12BA2C29" w14:textId="20323ED4" w:rsidR="00FB3B29" w:rsidRPr="00594ED9" w:rsidRDefault="00FB3B2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01/07/1403</w:t>
            </w:r>
          </w:p>
          <w:p w14:paraId="0B3CE515" w14:textId="77777777" w:rsidR="00FB3B29" w:rsidRPr="00594ED9" w:rsidRDefault="00FB3B2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لغایت</w:t>
            </w:r>
          </w:p>
          <w:p w14:paraId="3A2D1558" w14:textId="1087C303" w:rsidR="00FB3B29" w:rsidRPr="00594ED9" w:rsidRDefault="00FB3B2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19/07/1403</w:t>
            </w:r>
          </w:p>
        </w:tc>
        <w:tc>
          <w:tcPr>
            <w:tcW w:w="2970" w:type="dxa"/>
            <w:vAlign w:val="center"/>
          </w:tcPr>
          <w:p w14:paraId="1A2B075B" w14:textId="77777777" w:rsidR="00D57E94" w:rsidRPr="00594ED9" w:rsidRDefault="00FB3B2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بخش جنرال</w:t>
            </w:r>
          </w:p>
          <w:p w14:paraId="720E76AB" w14:textId="1ECE42EC" w:rsidR="00FB3B29" w:rsidRPr="00594ED9" w:rsidRDefault="00FB3B2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r w:rsidR="00EB0320"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دوشنبه ،</w:t>
            </w:r>
            <w:r w:rsidR="00D57E94"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چهارشنبه و پنجشنبه</w:t>
            </w:r>
            <w:r w:rsidR="00C4156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57E94"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970" w:type="dxa"/>
            <w:vAlign w:val="center"/>
          </w:tcPr>
          <w:p w14:paraId="73D83E64" w14:textId="77777777" w:rsidR="00D57E94" w:rsidRPr="00594ED9" w:rsidRDefault="00FB3B2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داخلی مردان</w:t>
            </w:r>
          </w:p>
          <w:p w14:paraId="794B7D08" w14:textId="11A3C029" w:rsidR="00FB3B29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(شنبه </w:t>
            </w:r>
            <w:r w:rsidR="00C4156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عصر / یکشنبه</w:t>
            </w:r>
            <w:r w:rsidR="00C4156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صبح)</w:t>
            </w:r>
          </w:p>
        </w:tc>
        <w:tc>
          <w:tcPr>
            <w:tcW w:w="2790" w:type="dxa"/>
            <w:vAlign w:val="center"/>
          </w:tcPr>
          <w:p w14:paraId="5B77C2D0" w14:textId="77777777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بخش </w:t>
            </w:r>
            <w:r w:rsidR="00FB3B29"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اورژانس</w:t>
            </w:r>
          </w:p>
          <w:p w14:paraId="4631464B" w14:textId="7D00D9EE" w:rsidR="00FB3B29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(</w:t>
            </w:r>
            <w:r w:rsidR="00EB0320"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دوشنبه ،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چهارشنبه و پنجشنبه عصر)</w:t>
            </w:r>
          </w:p>
        </w:tc>
        <w:tc>
          <w:tcPr>
            <w:tcW w:w="2783" w:type="dxa"/>
            <w:vAlign w:val="center"/>
          </w:tcPr>
          <w:p w14:paraId="4A17EF49" w14:textId="77777777" w:rsidR="00D57E94" w:rsidRPr="00594ED9" w:rsidRDefault="00FB3B2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پایگاه</w:t>
            </w:r>
          </w:p>
          <w:p w14:paraId="6B629066" w14:textId="7D616BB5" w:rsidR="00FB3B29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(شنبه</w:t>
            </w:r>
            <w:r w:rsidR="00594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صبح و عصر / یکشنبه : صبح)</w:t>
            </w:r>
          </w:p>
        </w:tc>
      </w:tr>
      <w:tr w:rsidR="00D57E94" w:rsidRPr="00A52CE3" w14:paraId="75A82FD1" w14:textId="77777777" w:rsidTr="00C4156F">
        <w:trPr>
          <w:trHeight w:val="1507"/>
        </w:trPr>
        <w:tc>
          <w:tcPr>
            <w:tcW w:w="1613" w:type="dxa"/>
            <w:vAlign w:val="center"/>
          </w:tcPr>
          <w:p w14:paraId="2762BEB7" w14:textId="19A8222C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21/07/1403</w:t>
            </w:r>
          </w:p>
          <w:p w14:paraId="123B3385" w14:textId="77777777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لغایت</w:t>
            </w:r>
          </w:p>
          <w:p w14:paraId="04344246" w14:textId="17260CC5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10/08/1403</w:t>
            </w:r>
          </w:p>
          <w:p w14:paraId="2FBC2482" w14:textId="4B9F2013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204FAFF1" w14:textId="77777777" w:rsidR="00C4156F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داخلی مردان</w:t>
            </w:r>
          </w:p>
          <w:p w14:paraId="5FD152E3" w14:textId="2C1D7ACE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(شنبه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عصر / 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صبح)</w:t>
            </w:r>
          </w:p>
        </w:tc>
        <w:tc>
          <w:tcPr>
            <w:tcW w:w="2970" w:type="dxa"/>
            <w:vAlign w:val="center"/>
          </w:tcPr>
          <w:p w14:paraId="52EF15D2" w14:textId="77777777" w:rsidR="00594ED9" w:rsidRPr="00594ED9" w:rsidRDefault="00594ED9" w:rsidP="00C4156F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>پا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594ED9">
              <w:rPr>
                <w:rFonts w:cs="B Mitra" w:hint="eastAsia"/>
                <w:sz w:val="26"/>
                <w:szCs w:val="26"/>
                <w:rtl/>
                <w:lang w:bidi="fa-IR"/>
              </w:rPr>
              <w:t>گاه</w:t>
            </w:r>
          </w:p>
          <w:p w14:paraId="64CF64B2" w14:textId="39250BB5" w:rsidR="00D57E94" w:rsidRPr="00594ED9" w:rsidRDefault="00594ED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 xml:space="preserve">(شنبه : صبح و عصر /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594ED9">
              <w:rPr>
                <w:rFonts w:cs="B Mitra" w:hint="eastAsia"/>
                <w:sz w:val="26"/>
                <w:szCs w:val="26"/>
                <w:rtl/>
                <w:lang w:bidi="fa-IR"/>
              </w:rPr>
              <w:t>کشنبه</w:t>
            </w: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 xml:space="preserve"> : صبح)</w:t>
            </w:r>
          </w:p>
        </w:tc>
        <w:tc>
          <w:tcPr>
            <w:tcW w:w="2790" w:type="dxa"/>
            <w:vAlign w:val="center"/>
          </w:tcPr>
          <w:p w14:paraId="3FECE683" w14:textId="77777777" w:rsidR="00C4156F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بخش جنرال</w:t>
            </w:r>
          </w:p>
          <w:p w14:paraId="3756C989" w14:textId="7E540CDF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(دوشنبه ،چهارشنبه و پنجشنبه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  <w:tc>
          <w:tcPr>
            <w:tcW w:w="2783" w:type="dxa"/>
            <w:vAlign w:val="center"/>
          </w:tcPr>
          <w:p w14:paraId="5A12A259" w14:textId="77777777" w:rsidR="00C4156F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بخش اورژانس</w:t>
            </w:r>
          </w:p>
          <w:p w14:paraId="647B9FA4" w14:textId="17EB1710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(دوشنبه ،چهارشنبه و پنجشنبه عصر)</w:t>
            </w:r>
          </w:p>
        </w:tc>
      </w:tr>
      <w:tr w:rsidR="00D57E94" w:rsidRPr="00A52CE3" w14:paraId="7997F3E2" w14:textId="77777777" w:rsidTr="00C4156F">
        <w:trPr>
          <w:trHeight w:val="1763"/>
        </w:trPr>
        <w:tc>
          <w:tcPr>
            <w:tcW w:w="1613" w:type="dxa"/>
            <w:vAlign w:val="center"/>
          </w:tcPr>
          <w:p w14:paraId="503F4B94" w14:textId="77777777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  <w:p w14:paraId="274340E9" w14:textId="16465FEF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12/08/1403</w:t>
            </w:r>
          </w:p>
          <w:p w14:paraId="5A1E03CF" w14:textId="77777777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لغایت</w:t>
            </w:r>
          </w:p>
          <w:p w14:paraId="4C84FBE2" w14:textId="298A9A23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01/09/1403</w:t>
            </w:r>
          </w:p>
        </w:tc>
        <w:tc>
          <w:tcPr>
            <w:tcW w:w="2970" w:type="dxa"/>
            <w:vAlign w:val="center"/>
          </w:tcPr>
          <w:p w14:paraId="2E052A9E" w14:textId="77777777" w:rsidR="00C4156F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بخش اورژانس</w:t>
            </w:r>
          </w:p>
          <w:p w14:paraId="70C96032" w14:textId="1740B157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(دوشنبه ،چهارشنبه و پنجشنبه عصر)</w:t>
            </w:r>
          </w:p>
        </w:tc>
        <w:tc>
          <w:tcPr>
            <w:tcW w:w="2970" w:type="dxa"/>
            <w:vAlign w:val="center"/>
          </w:tcPr>
          <w:p w14:paraId="4FD5C78D" w14:textId="77777777" w:rsidR="00C4156F" w:rsidRPr="00C4156F" w:rsidRDefault="00C4156F" w:rsidP="00C4156F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4156F">
              <w:rPr>
                <w:rFonts w:cs="B Mitra"/>
                <w:sz w:val="26"/>
                <w:szCs w:val="26"/>
                <w:rtl/>
                <w:lang w:bidi="fa-IR"/>
              </w:rPr>
              <w:t>بخش جنرال</w:t>
            </w:r>
          </w:p>
          <w:p w14:paraId="787C499C" w14:textId="57554815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4156F">
              <w:rPr>
                <w:rFonts w:cs="B Mitra"/>
                <w:sz w:val="26"/>
                <w:szCs w:val="26"/>
                <w:rtl/>
                <w:lang w:bidi="fa-IR"/>
              </w:rPr>
              <w:t>(دوشنبه ،چهارشنبه و پنجشنبه عصر)</w:t>
            </w:r>
          </w:p>
        </w:tc>
        <w:tc>
          <w:tcPr>
            <w:tcW w:w="2790" w:type="dxa"/>
            <w:vAlign w:val="center"/>
          </w:tcPr>
          <w:p w14:paraId="4D168248" w14:textId="77777777" w:rsidR="00594ED9" w:rsidRPr="00594ED9" w:rsidRDefault="00594ED9" w:rsidP="00C4156F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>پا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594ED9">
              <w:rPr>
                <w:rFonts w:cs="B Mitra" w:hint="eastAsia"/>
                <w:sz w:val="26"/>
                <w:szCs w:val="26"/>
                <w:rtl/>
                <w:lang w:bidi="fa-IR"/>
              </w:rPr>
              <w:t>گاه</w:t>
            </w:r>
          </w:p>
          <w:p w14:paraId="2D1D36C8" w14:textId="7390F299" w:rsidR="00D57E94" w:rsidRPr="00594ED9" w:rsidRDefault="00594ED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 xml:space="preserve">(شنبه : صبح و عصر /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594ED9">
              <w:rPr>
                <w:rFonts w:cs="B Mitra" w:hint="eastAsia"/>
                <w:sz w:val="26"/>
                <w:szCs w:val="26"/>
                <w:rtl/>
                <w:lang w:bidi="fa-IR"/>
              </w:rPr>
              <w:t>کشنبه</w:t>
            </w: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 xml:space="preserve"> : صبح)</w:t>
            </w:r>
          </w:p>
        </w:tc>
        <w:tc>
          <w:tcPr>
            <w:tcW w:w="2783" w:type="dxa"/>
            <w:vAlign w:val="center"/>
          </w:tcPr>
          <w:p w14:paraId="63980021" w14:textId="77777777" w:rsidR="00C4156F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داخلی مردان</w:t>
            </w:r>
          </w:p>
          <w:p w14:paraId="1B6B2C87" w14:textId="5949E561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(شنبه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عصر / 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صبح)</w:t>
            </w:r>
          </w:p>
        </w:tc>
      </w:tr>
      <w:tr w:rsidR="00D57E94" w:rsidRPr="00A52CE3" w14:paraId="29D89762" w14:textId="77777777" w:rsidTr="00C4156F">
        <w:tc>
          <w:tcPr>
            <w:tcW w:w="1613" w:type="dxa"/>
            <w:tcBorders>
              <w:top w:val="nil"/>
              <w:bottom w:val="nil"/>
            </w:tcBorders>
            <w:vAlign w:val="center"/>
          </w:tcPr>
          <w:p w14:paraId="557411D2" w14:textId="77777777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</w:p>
          <w:p w14:paraId="60DC94B5" w14:textId="583F27C4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03/09/1403</w:t>
            </w:r>
          </w:p>
          <w:p w14:paraId="0941C16B" w14:textId="77777777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لغایت</w:t>
            </w:r>
          </w:p>
          <w:p w14:paraId="3AA5DB4C" w14:textId="0C858677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22/09/1403</w:t>
            </w:r>
          </w:p>
          <w:p w14:paraId="07DAB9A5" w14:textId="77777777" w:rsidR="00D57E94" w:rsidRPr="00594ED9" w:rsidRDefault="00D57E94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14:paraId="7D2991C8" w14:textId="77777777" w:rsidR="00594ED9" w:rsidRPr="00594ED9" w:rsidRDefault="00594ED9" w:rsidP="00C4156F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>پا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594ED9">
              <w:rPr>
                <w:rFonts w:cs="B Mitra" w:hint="eastAsia"/>
                <w:sz w:val="26"/>
                <w:szCs w:val="26"/>
                <w:rtl/>
                <w:lang w:bidi="fa-IR"/>
              </w:rPr>
              <w:t>گاه</w:t>
            </w:r>
          </w:p>
          <w:p w14:paraId="3353279D" w14:textId="3ECAB2D2" w:rsidR="00D57E94" w:rsidRPr="00594ED9" w:rsidRDefault="00594ED9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 xml:space="preserve">(شنبه : صبح و عصر /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594ED9">
              <w:rPr>
                <w:rFonts w:cs="B Mitra" w:hint="eastAsia"/>
                <w:sz w:val="26"/>
                <w:szCs w:val="26"/>
                <w:rtl/>
                <w:lang w:bidi="fa-IR"/>
              </w:rPr>
              <w:t>کشنبه</w:t>
            </w:r>
            <w:r w:rsidRPr="00594ED9">
              <w:rPr>
                <w:rFonts w:cs="B Mitra"/>
                <w:sz w:val="26"/>
                <w:szCs w:val="26"/>
                <w:rtl/>
                <w:lang w:bidi="fa-IR"/>
              </w:rPr>
              <w:t xml:space="preserve"> : صبح)</w:t>
            </w:r>
          </w:p>
        </w:tc>
        <w:tc>
          <w:tcPr>
            <w:tcW w:w="2970" w:type="dxa"/>
            <w:vAlign w:val="center"/>
          </w:tcPr>
          <w:p w14:paraId="5809A3A5" w14:textId="77777777" w:rsidR="00C4156F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بخش اورژانس</w:t>
            </w:r>
          </w:p>
          <w:p w14:paraId="226A13B6" w14:textId="04D7E11D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(دوشنبه ،چهارشنبه و پنجشنبه عصر)</w:t>
            </w:r>
          </w:p>
        </w:tc>
        <w:tc>
          <w:tcPr>
            <w:tcW w:w="2790" w:type="dxa"/>
            <w:vAlign w:val="center"/>
          </w:tcPr>
          <w:p w14:paraId="0AAA9F58" w14:textId="77777777" w:rsidR="00C4156F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داخلی مردان</w:t>
            </w:r>
          </w:p>
          <w:p w14:paraId="6B4DA91C" w14:textId="4EAFA852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(شنبه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عصر / یکشنبه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: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صبح)</w:t>
            </w:r>
          </w:p>
        </w:tc>
        <w:tc>
          <w:tcPr>
            <w:tcW w:w="2783" w:type="dxa"/>
            <w:vAlign w:val="center"/>
          </w:tcPr>
          <w:p w14:paraId="13DF8A7D" w14:textId="77777777" w:rsidR="00C4156F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بخش جنرال</w:t>
            </w:r>
          </w:p>
          <w:p w14:paraId="1D5D92E2" w14:textId="01D08F64" w:rsidR="00D57E94" w:rsidRPr="00594ED9" w:rsidRDefault="00C4156F" w:rsidP="00C4156F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(دوشنبه ،چهارشنبه و پنجشنبه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594ED9">
              <w:rPr>
                <w:rFonts w:cs="B Mitra" w:hint="cs"/>
                <w:sz w:val="26"/>
                <w:szCs w:val="26"/>
                <w:rtl/>
                <w:lang w:bidi="fa-IR"/>
              </w:rPr>
              <w:t>عصر)</w:t>
            </w:r>
          </w:p>
        </w:tc>
      </w:tr>
    </w:tbl>
    <w:p w14:paraId="5A3F7757" w14:textId="77777777" w:rsidR="00E74C2A" w:rsidRDefault="00E74C2A" w:rsidP="00594ED9">
      <w:pPr>
        <w:bidi/>
        <w:spacing w:after="0"/>
        <w:jc w:val="both"/>
        <w:rPr>
          <w:rFonts w:cs="B Mitra"/>
          <w:b/>
          <w:bCs/>
          <w:rtl/>
          <w:lang w:bidi="fa-IR"/>
        </w:rPr>
      </w:pPr>
    </w:p>
    <w:p w14:paraId="4F36B384" w14:textId="77777777" w:rsidR="00594ED9" w:rsidRDefault="00594ED9" w:rsidP="00594ED9">
      <w:pPr>
        <w:bidi/>
        <w:spacing w:after="0"/>
        <w:jc w:val="both"/>
        <w:rPr>
          <w:rFonts w:cs="B Mitra"/>
          <w:b/>
          <w:bCs/>
          <w:rtl/>
          <w:lang w:bidi="fa-IR"/>
        </w:rPr>
      </w:pPr>
    </w:p>
    <w:p w14:paraId="6D4A9955" w14:textId="77777777" w:rsidR="00594ED9" w:rsidRPr="00594ED9" w:rsidRDefault="00594ED9" w:rsidP="00594ED9">
      <w:pPr>
        <w:bidi/>
        <w:spacing w:after="0"/>
        <w:jc w:val="both"/>
        <w:rPr>
          <w:rFonts w:cs="B Mitra"/>
          <w:b/>
          <w:bCs/>
          <w:rtl/>
          <w:lang w:bidi="fa-IR"/>
        </w:rPr>
      </w:pPr>
    </w:p>
    <w:p w14:paraId="4FD232E6" w14:textId="6D962C5B" w:rsidR="00786510" w:rsidRPr="00594ED9" w:rsidRDefault="00DA75FC" w:rsidP="00594ED9">
      <w:pPr>
        <w:bidi/>
        <w:spacing w:after="0"/>
        <w:rPr>
          <w:rFonts w:cs="B Mitra"/>
          <w:b/>
          <w:bCs/>
          <w:sz w:val="26"/>
          <w:szCs w:val="26"/>
          <w:rtl/>
          <w:lang w:bidi="fa-IR"/>
        </w:rPr>
      </w:pP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سرپرست بخش </w:t>
      </w:r>
      <w:r w:rsidR="003069CE" w:rsidRPr="00594ED9">
        <w:rPr>
          <w:rFonts w:cs="B Mitra" w:hint="cs"/>
          <w:b/>
          <w:bCs/>
          <w:sz w:val="26"/>
          <w:szCs w:val="26"/>
          <w:rtl/>
          <w:lang w:bidi="fa-IR"/>
        </w:rPr>
        <w:t>جنرال</w:t>
      </w:r>
      <w:r w:rsidR="00397703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:</w:t>
      </w:r>
      <w:r w:rsidR="00340B2F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خانم </w:t>
      </w:r>
      <w:r w:rsidR="003069CE" w:rsidRPr="00594ED9">
        <w:rPr>
          <w:rFonts w:cs="B Mitra" w:hint="cs"/>
          <w:b/>
          <w:bCs/>
          <w:sz w:val="26"/>
          <w:szCs w:val="26"/>
          <w:rtl/>
          <w:lang w:bidi="fa-IR"/>
        </w:rPr>
        <w:t>مکرم</w:t>
      </w:r>
    </w:p>
    <w:p w14:paraId="4DF789C8" w14:textId="21EEAAA5" w:rsidR="00397703" w:rsidRPr="00594ED9" w:rsidRDefault="00397703" w:rsidP="00594ED9">
      <w:pPr>
        <w:bidi/>
        <w:spacing w:after="0"/>
        <w:rPr>
          <w:rFonts w:cs="B Mitra"/>
          <w:b/>
          <w:bCs/>
          <w:sz w:val="26"/>
          <w:szCs w:val="26"/>
          <w:rtl/>
          <w:lang w:bidi="fa-IR"/>
        </w:rPr>
      </w:pP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سرپرست بخش اورژانس:</w:t>
      </w:r>
      <w:r w:rsidR="00FC454C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آقای</w:t>
      </w:r>
      <w:r w:rsidR="008F347D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3069CE" w:rsidRPr="00594ED9">
        <w:rPr>
          <w:rFonts w:cs="B Mitra" w:hint="cs"/>
          <w:b/>
          <w:bCs/>
          <w:sz w:val="26"/>
          <w:szCs w:val="26"/>
          <w:rtl/>
          <w:lang w:bidi="fa-IR"/>
        </w:rPr>
        <w:t>پور اسماعیل</w:t>
      </w:r>
    </w:p>
    <w:p w14:paraId="2C6D8A89" w14:textId="52C84EEF" w:rsidR="00E50AE5" w:rsidRPr="00594ED9" w:rsidRDefault="00CC1664" w:rsidP="00594ED9">
      <w:pPr>
        <w:bidi/>
        <w:spacing w:after="0"/>
        <w:rPr>
          <w:rFonts w:cs="B Mitra"/>
          <w:b/>
          <w:bCs/>
          <w:sz w:val="26"/>
          <w:szCs w:val="26"/>
          <w:rtl/>
          <w:lang w:bidi="fa-IR"/>
        </w:rPr>
      </w:pP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سرپرست بخش</w:t>
      </w:r>
      <w:r w:rsidR="003069CE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مردان</w:t>
      </w:r>
      <w:r w:rsidR="00397703" w:rsidRPr="00594ED9">
        <w:rPr>
          <w:rFonts w:cs="B Mitra" w:hint="cs"/>
          <w:b/>
          <w:bCs/>
          <w:sz w:val="26"/>
          <w:szCs w:val="26"/>
          <w:rtl/>
          <w:lang w:bidi="fa-IR"/>
        </w:rPr>
        <w:t>:</w:t>
      </w:r>
      <w:r w:rsidR="00FC454C" w:rsidRPr="00594ED9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3069CE" w:rsidRPr="00594ED9">
        <w:rPr>
          <w:rFonts w:cs="B Mitra" w:hint="cs"/>
          <w:b/>
          <w:bCs/>
          <w:sz w:val="26"/>
          <w:szCs w:val="26"/>
          <w:rtl/>
          <w:lang w:bidi="fa-IR"/>
        </w:rPr>
        <w:t>خانم آل طاها</w:t>
      </w:r>
    </w:p>
    <w:p w14:paraId="0E6BF2E4" w14:textId="2D1CEEAB" w:rsidR="003069CE" w:rsidRPr="00594ED9" w:rsidRDefault="003069CE" w:rsidP="00594ED9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594ED9">
        <w:rPr>
          <w:rFonts w:cs="B Mitra" w:hint="cs"/>
          <w:b/>
          <w:bCs/>
          <w:sz w:val="26"/>
          <w:szCs w:val="26"/>
          <w:rtl/>
          <w:lang w:bidi="fa-IR"/>
        </w:rPr>
        <w:t>سرپرست پایگاه: آقای جهاندیده</w:t>
      </w:r>
      <w:r w:rsidR="00234F8F" w:rsidRPr="00594ED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126"/>
        <w:bidiVisual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903"/>
        <w:gridCol w:w="1710"/>
        <w:gridCol w:w="1537"/>
        <w:gridCol w:w="1965"/>
      </w:tblGrid>
      <w:tr w:rsidR="00234F8F" w:rsidRPr="00594ED9" w14:paraId="4B77EB43" w14:textId="77777777" w:rsidTr="00594ED9">
        <w:tc>
          <w:tcPr>
            <w:tcW w:w="1320" w:type="dxa"/>
            <w:shd w:val="clear" w:color="auto" w:fill="EAF1DD"/>
          </w:tcPr>
          <w:p w14:paraId="584A2B66" w14:textId="77777777" w:rsidR="00234F8F" w:rsidRPr="00594ED9" w:rsidRDefault="00234F8F" w:rsidP="00234F8F">
            <w:pPr>
              <w:bidi/>
              <w:spacing w:after="0" w:line="360" w:lineRule="auto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  <w:t>اسامی دانشجویان</w:t>
            </w:r>
          </w:p>
        </w:tc>
        <w:tc>
          <w:tcPr>
            <w:tcW w:w="2903" w:type="dxa"/>
            <w:shd w:val="clear" w:color="auto" w:fill="EAF1DD"/>
            <w:vAlign w:val="center"/>
          </w:tcPr>
          <w:p w14:paraId="306FD347" w14:textId="77777777" w:rsidR="00234F8F" w:rsidRPr="00594ED9" w:rsidRDefault="00234F8F" w:rsidP="00234F8F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  <w:t xml:space="preserve">گروه </w:t>
            </w: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A</w:t>
            </w:r>
          </w:p>
        </w:tc>
        <w:tc>
          <w:tcPr>
            <w:tcW w:w="1710" w:type="dxa"/>
            <w:shd w:val="clear" w:color="auto" w:fill="EAF1DD"/>
            <w:vAlign w:val="center"/>
          </w:tcPr>
          <w:p w14:paraId="4D0921DC" w14:textId="77777777" w:rsidR="00234F8F" w:rsidRPr="00594ED9" w:rsidRDefault="00234F8F" w:rsidP="00234F8F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  <w:t xml:space="preserve">گروه </w:t>
            </w: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B</w:t>
            </w:r>
          </w:p>
        </w:tc>
        <w:tc>
          <w:tcPr>
            <w:tcW w:w="1537" w:type="dxa"/>
            <w:shd w:val="clear" w:color="auto" w:fill="EAF1DD"/>
            <w:vAlign w:val="center"/>
          </w:tcPr>
          <w:p w14:paraId="7264D14E" w14:textId="77777777" w:rsidR="00234F8F" w:rsidRPr="00594ED9" w:rsidRDefault="00234F8F" w:rsidP="00234F8F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color w:val="000000"/>
                <w:sz w:val="26"/>
                <w:szCs w:val="26"/>
                <w:rtl/>
                <w:lang w:bidi="fa-IR"/>
              </w:rPr>
              <w:t xml:space="preserve">گروه </w:t>
            </w: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C</w:t>
            </w:r>
          </w:p>
        </w:tc>
        <w:tc>
          <w:tcPr>
            <w:tcW w:w="1965" w:type="dxa"/>
            <w:shd w:val="clear" w:color="auto" w:fill="EAF1DD"/>
            <w:vAlign w:val="center"/>
          </w:tcPr>
          <w:p w14:paraId="20BE9C1E" w14:textId="77777777" w:rsidR="00234F8F" w:rsidRPr="00594ED9" w:rsidRDefault="00234F8F" w:rsidP="00234F8F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  <w:t xml:space="preserve">گروه </w:t>
            </w: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D</w:t>
            </w:r>
          </w:p>
        </w:tc>
      </w:tr>
      <w:tr w:rsidR="004C164C" w:rsidRPr="00594ED9" w14:paraId="7533A418" w14:textId="77777777" w:rsidTr="00594ED9">
        <w:trPr>
          <w:trHeight w:val="438"/>
        </w:trPr>
        <w:tc>
          <w:tcPr>
            <w:tcW w:w="1320" w:type="dxa"/>
            <w:vAlign w:val="center"/>
          </w:tcPr>
          <w:p w14:paraId="5289444D" w14:textId="77777777" w:rsidR="004C164C" w:rsidRPr="00594ED9" w:rsidRDefault="004C164C" w:rsidP="004C164C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1</w:t>
            </w:r>
          </w:p>
        </w:tc>
        <w:tc>
          <w:tcPr>
            <w:tcW w:w="2903" w:type="dxa"/>
            <w:vAlign w:val="center"/>
          </w:tcPr>
          <w:p w14:paraId="6EC1CE57" w14:textId="77777777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محمد ایمانی</w:t>
            </w:r>
          </w:p>
          <w:p w14:paraId="75A57659" w14:textId="1C15CCC7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(سرگروه و نماینده کلاس)*</w:t>
            </w:r>
          </w:p>
        </w:tc>
        <w:tc>
          <w:tcPr>
            <w:tcW w:w="1710" w:type="dxa"/>
            <w:vAlign w:val="center"/>
          </w:tcPr>
          <w:p w14:paraId="0B5DBACC" w14:textId="77777777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هادی غفاری</w:t>
            </w:r>
          </w:p>
          <w:p w14:paraId="67BA2E8A" w14:textId="25D3E90C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(سرگروه)</w:t>
            </w:r>
          </w:p>
        </w:tc>
        <w:tc>
          <w:tcPr>
            <w:tcW w:w="1537" w:type="dxa"/>
            <w:vAlign w:val="center"/>
          </w:tcPr>
          <w:p w14:paraId="4DA02908" w14:textId="77777777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 xml:space="preserve">ماهان نکو </w:t>
            </w:r>
          </w:p>
          <w:p w14:paraId="6C9847DC" w14:textId="1452F02D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(سرگروه)</w:t>
            </w:r>
          </w:p>
        </w:tc>
        <w:tc>
          <w:tcPr>
            <w:tcW w:w="1965" w:type="dxa"/>
            <w:vAlign w:val="center"/>
          </w:tcPr>
          <w:p w14:paraId="4CD4A0C6" w14:textId="77777777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محسن خندان</w:t>
            </w:r>
          </w:p>
          <w:p w14:paraId="2909BA0F" w14:textId="1428AF23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(سرگروه)</w:t>
            </w:r>
          </w:p>
        </w:tc>
      </w:tr>
      <w:tr w:rsidR="004C164C" w:rsidRPr="00594ED9" w14:paraId="73F68261" w14:textId="77777777" w:rsidTr="00594ED9">
        <w:tc>
          <w:tcPr>
            <w:tcW w:w="1320" w:type="dxa"/>
            <w:shd w:val="clear" w:color="auto" w:fill="EAF1DD"/>
            <w:vAlign w:val="center"/>
          </w:tcPr>
          <w:p w14:paraId="592B13F8" w14:textId="77777777" w:rsidR="004C164C" w:rsidRPr="00594ED9" w:rsidRDefault="004C164C" w:rsidP="004C164C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</w:pP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2</w:t>
            </w:r>
          </w:p>
        </w:tc>
        <w:tc>
          <w:tcPr>
            <w:tcW w:w="2903" w:type="dxa"/>
            <w:shd w:val="clear" w:color="auto" w:fill="EAF1DD"/>
            <w:vAlign w:val="center"/>
          </w:tcPr>
          <w:p w14:paraId="64A9F69F" w14:textId="77D39812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علی سلطانی</w:t>
            </w:r>
          </w:p>
        </w:tc>
        <w:tc>
          <w:tcPr>
            <w:tcW w:w="1710" w:type="dxa"/>
            <w:shd w:val="clear" w:color="auto" w:fill="EAF1DD"/>
            <w:vAlign w:val="center"/>
          </w:tcPr>
          <w:p w14:paraId="67671052" w14:textId="0B7DD9E3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پیمان ویسی</w:t>
            </w:r>
          </w:p>
        </w:tc>
        <w:tc>
          <w:tcPr>
            <w:tcW w:w="1537" w:type="dxa"/>
            <w:shd w:val="clear" w:color="auto" w:fill="EAF1DD"/>
            <w:vAlign w:val="center"/>
          </w:tcPr>
          <w:p w14:paraId="77E9FC77" w14:textId="761C89F1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علی صفر زاده</w:t>
            </w:r>
          </w:p>
        </w:tc>
        <w:tc>
          <w:tcPr>
            <w:tcW w:w="1965" w:type="dxa"/>
            <w:shd w:val="clear" w:color="auto" w:fill="EAF1DD"/>
            <w:vAlign w:val="center"/>
          </w:tcPr>
          <w:p w14:paraId="668769E6" w14:textId="3FE4D065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محمد فقیهی</w:t>
            </w:r>
          </w:p>
        </w:tc>
      </w:tr>
      <w:tr w:rsidR="004C164C" w:rsidRPr="00594ED9" w14:paraId="37C96F90" w14:textId="77777777" w:rsidTr="00594ED9">
        <w:tc>
          <w:tcPr>
            <w:tcW w:w="1320" w:type="dxa"/>
            <w:vAlign w:val="center"/>
          </w:tcPr>
          <w:p w14:paraId="52F4BDAC" w14:textId="77777777" w:rsidR="004C164C" w:rsidRPr="00594ED9" w:rsidRDefault="004C164C" w:rsidP="004C164C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3</w:t>
            </w:r>
          </w:p>
        </w:tc>
        <w:tc>
          <w:tcPr>
            <w:tcW w:w="2903" w:type="dxa"/>
            <w:vAlign w:val="center"/>
          </w:tcPr>
          <w:p w14:paraId="121D41D5" w14:textId="481B979F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سعید امیری</w:t>
            </w:r>
          </w:p>
        </w:tc>
        <w:tc>
          <w:tcPr>
            <w:tcW w:w="1710" w:type="dxa"/>
            <w:vAlign w:val="center"/>
          </w:tcPr>
          <w:p w14:paraId="077353C3" w14:textId="65947BF0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متین محمودی</w:t>
            </w:r>
          </w:p>
        </w:tc>
        <w:tc>
          <w:tcPr>
            <w:tcW w:w="1537" w:type="dxa"/>
            <w:vAlign w:val="center"/>
          </w:tcPr>
          <w:p w14:paraId="6E6108F9" w14:textId="0C63837A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سینا فرحناک</w:t>
            </w:r>
          </w:p>
        </w:tc>
        <w:tc>
          <w:tcPr>
            <w:tcW w:w="1965" w:type="dxa"/>
            <w:vAlign w:val="center"/>
          </w:tcPr>
          <w:p w14:paraId="1BA22DF2" w14:textId="60B79844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امید اصغری</w:t>
            </w:r>
          </w:p>
        </w:tc>
      </w:tr>
      <w:tr w:rsidR="004C164C" w:rsidRPr="00594ED9" w14:paraId="25797945" w14:textId="77777777" w:rsidTr="00594ED9">
        <w:tc>
          <w:tcPr>
            <w:tcW w:w="1320" w:type="dxa"/>
            <w:shd w:val="clear" w:color="auto" w:fill="EAF1DD"/>
            <w:vAlign w:val="center"/>
          </w:tcPr>
          <w:p w14:paraId="45C9A833" w14:textId="77777777" w:rsidR="004C164C" w:rsidRPr="00594ED9" w:rsidRDefault="004C164C" w:rsidP="004C164C">
            <w:pPr>
              <w:bidi/>
              <w:spacing w:after="0" w:line="360" w:lineRule="auto"/>
              <w:jc w:val="center"/>
              <w:rPr>
                <w:rFonts w:ascii="Arial" w:eastAsia="Calibri" w:hAnsi="Arial" w:cs="B Mitra"/>
                <w:color w:val="000000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/>
                <w:color w:val="000000"/>
                <w:sz w:val="26"/>
                <w:szCs w:val="26"/>
                <w:lang w:bidi="fa-IR"/>
              </w:rPr>
              <w:t>4</w:t>
            </w:r>
          </w:p>
        </w:tc>
        <w:tc>
          <w:tcPr>
            <w:tcW w:w="2903" w:type="dxa"/>
            <w:shd w:val="clear" w:color="auto" w:fill="EAF1DD"/>
            <w:vAlign w:val="center"/>
          </w:tcPr>
          <w:p w14:paraId="644691E7" w14:textId="7E594456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علی جوادی</w:t>
            </w:r>
          </w:p>
        </w:tc>
        <w:tc>
          <w:tcPr>
            <w:tcW w:w="1710" w:type="dxa"/>
            <w:shd w:val="clear" w:color="auto" w:fill="EAF1DD"/>
            <w:vAlign w:val="center"/>
          </w:tcPr>
          <w:p w14:paraId="025841E8" w14:textId="419F9D10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مجتبی نصیری</w:t>
            </w:r>
          </w:p>
        </w:tc>
        <w:tc>
          <w:tcPr>
            <w:tcW w:w="1537" w:type="dxa"/>
            <w:shd w:val="clear" w:color="auto" w:fill="EAF1DD"/>
            <w:vAlign w:val="center"/>
          </w:tcPr>
          <w:p w14:paraId="0EE525D8" w14:textId="2359588A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مبین حیدری</w:t>
            </w:r>
          </w:p>
        </w:tc>
        <w:tc>
          <w:tcPr>
            <w:tcW w:w="1965" w:type="dxa"/>
            <w:shd w:val="clear" w:color="auto" w:fill="EAF1DD"/>
            <w:vAlign w:val="center"/>
          </w:tcPr>
          <w:p w14:paraId="07E98AAB" w14:textId="35A664EC" w:rsidR="004C164C" w:rsidRPr="00594ED9" w:rsidRDefault="004C164C" w:rsidP="004C164C">
            <w:pPr>
              <w:jc w:val="center"/>
              <w:rPr>
                <w:rFonts w:ascii="Arial" w:eastAsia="Calibri" w:hAnsi="Arial" w:cs="B Mitra"/>
                <w:sz w:val="26"/>
                <w:szCs w:val="26"/>
                <w:rtl/>
                <w:lang w:bidi="fa-IR"/>
              </w:rPr>
            </w:pPr>
            <w:r w:rsidRPr="00594ED9">
              <w:rPr>
                <w:rFonts w:ascii="Arial" w:eastAsia="Calibri" w:hAnsi="Arial" w:cs="B Mitra" w:hint="cs"/>
                <w:sz w:val="26"/>
                <w:szCs w:val="26"/>
                <w:rtl/>
                <w:lang w:bidi="fa-IR"/>
              </w:rPr>
              <w:t>مهدی شیری زاد</w:t>
            </w:r>
          </w:p>
        </w:tc>
      </w:tr>
    </w:tbl>
    <w:p w14:paraId="69C73600" w14:textId="77777777" w:rsidR="009E6C43" w:rsidRDefault="009E6C43" w:rsidP="009E6C43">
      <w:pPr>
        <w:bidi/>
        <w:rPr>
          <w:rFonts w:cs="B Nazanin"/>
          <w:sz w:val="32"/>
          <w:szCs w:val="32"/>
          <w:rtl/>
          <w:lang w:bidi="fa-IR"/>
        </w:rPr>
      </w:pPr>
    </w:p>
    <w:p w14:paraId="52F2B465" w14:textId="77777777" w:rsidR="009E6C43" w:rsidRDefault="009E6C43" w:rsidP="009E6C43">
      <w:pPr>
        <w:bidi/>
        <w:rPr>
          <w:rFonts w:cs="B Nazanin"/>
          <w:sz w:val="32"/>
          <w:szCs w:val="32"/>
          <w:rtl/>
          <w:lang w:bidi="fa-IR"/>
        </w:rPr>
      </w:pPr>
    </w:p>
    <w:p w14:paraId="43FF731D" w14:textId="77777777" w:rsidR="009E6C43" w:rsidRDefault="009E6C43" w:rsidP="009E6C43">
      <w:pPr>
        <w:bidi/>
        <w:rPr>
          <w:rFonts w:cs="B Nazanin"/>
          <w:sz w:val="32"/>
          <w:szCs w:val="32"/>
          <w:rtl/>
          <w:lang w:bidi="fa-IR"/>
        </w:rPr>
      </w:pPr>
    </w:p>
    <w:p w14:paraId="39EFF302" w14:textId="77777777" w:rsidR="007C190D" w:rsidRDefault="007C190D" w:rsidP="008B47ED">
      <w:pPr>
        <w:bidi/>
        <w:rPr>
          <w:rFonts w:cs="B Zar"/>
          <w:b/>
          <w:bCs/>
          <w:sz w:val="24"/>
          <w:szCs w:val="24"/>
          <w:rtl/>
        </w:rPr>
      </w:pPr>
    </w:p>
    <w:p w14:paraId="454A548A" w14:textId="77777777" w:rsidR="007C190D" w:rsidRDefault="007C190D" w:rsidP="007C190D">
      <w:pPr>
        <w:bidi/>
        <w:rPr>
          <w:rFonts w:cs="B Zar"/>
          <w:b/>
          <w:bCs/>
          <w:sz w:val="24"/>
          <w:szCs w:val="24"/>
          <w:rtl/>
        </w:rPr>
      </w:pPr>
    </w:p>
    <w:p w14:paraId="4F9A108B" w14:textId="77777777" w:rsidR="007C190D" w:rsidRDefault="007C190D" w:rsidP="007C190D">
      <w:pPr>
        <w:bidi/>
        <w:rPr>
          <w:rFonts w:cs="B Zar"/>
          <w:b/>
          <w:bCs/>
          <w:sz w:val="24"/>
          <w:szCs w:val="24"/>
          <w:rtl/>
        </w:rPr>
      </w:pPr>
    </w:p>
    <w:p w14:paraId="6479793D" w14:textId="77777777" w:rsidR="007C190D" w:rsidRDefault="007C190D" w:rsidP="007C190D">
      <w:pPr>
        <w:bidi/>
        <w:rPr>
          <w:rFonts w:cs="B Zar"/>
          <w:b/>
          <w:bCs/>
          <w:sz w:val="24"/>
          <w:szCs w:val="24"/>
          <w:rtl/>
        </w:rPr>
      </w:pPr>
    </w:p>
    <w:p w14:paraId="41365C9A" w14:textId="77777777" w:rsidR="00397703" w:rsidRDefault="00397703" w:rsidP="00397703">
      <w:pPr>
        <w:bidi/>
        <w:rPr>
          <w:rFonts w:cs="B Mitra"/>
          <w:b/>
          <w:bCs/>
          <w:sz w:val="24"/>
          <w:szCs w:val="24"/>
          <w:rtl/>
        </w:rPr>
      </w:pPr>
    </w:p>
    <w:p w14:paraId="02BD5986" w14:textId="77777777" w:rsidR="00594ED9" w:rsidRDefault="00594ED9" w:rsidP="00594ED9">
      <w:pPr>
        <w:bidi/>
        <w:rPr>
          <w:rFonts w:cs="B Mitra"/>
          <w:b/>
          <w:bCs/>
          <w:sz w:val="24"/>
          <w:szCs w:val="24"/>
          <w:rtl/>
        </w:rPr>
      </w:pPr>
    </w:p>
    <w:p w14:paraId="2C75B46C" w14:textId="77777777" w:rsidR="00594ED9" w:rsidRDefault="00594ED9" w:rsidP="00594ED9">
      <w:pPr>
        <w:bidi/>
        <w:rPr>
          <w:rFonts w:cs="B Mitra"/>
          <w:b/>
          <w:bCs/>
          <w:sz w:val="24"/>
          <w:szCs w:val="24"/>
          <w:rtl/>
        </w:rPr>
      </w:pPr>
    </w:p>
    <w:p w14:paraId="5C071D2E" w14:textId="77777777" w:rsidR="00594ED9" w:rsidRPr="00594ED9" w:rsidRDefault="00594ED9" w:rsidP="00594ED9">
      <w:pPr>
        <w:bidi/>
        <w:rPr>
          <w:rFonts w:cs="B Mitra"/>
          <w:b/>
          <w:bCs/>
          <w:sz w:val="24"/>
          <w:szCs w:val="24"/>
          <w:rtl/>
        </w:rPr>
      </w:pPr>
    </w:p>
    <w:p w14:paraId="5D8B49DC" w14:textId="77777777" w:rsidR="00B70520" w:rsidRPr="00594ED9" w:rsidRDefault="00B70520" w:rsidP="00397703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 w:hint="cs"/>
          <w:b/>
          <w:bCs/>
          <w:sz w:val="24"/>
          <w:szCs w:val="24"/>
          <w:rtl/>
        </w:rPr>
        <w:lastRenderedPageBreak/>
        <w:t>نکات مهم:</w:t>
      </w:r>
    </w:p>
    <w:p w14:paraId="439D7136" w14:textId="77777777" w:rsidR="00B70520" w:rsidRPr="00594ED9" w:rsidRDefault="00A868D6" w:rsidP="006048AF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 w:hint="cs"/>
          <w:b/>
          <w:bCs/>
          <w:sz w:val="24"/>
          <w:szCs w:val="24"/>
          <w:rtl/>
        </w:rPr>
        <w:t>شروع</w:t>
      </w:r>
      <w:r w:rsidR="00B70520" w:rsidRPr="00594ED9">
        <w:rPr>
          <w:rFonts w:cs="B Mitra" w:hint="cs"/>
          <w:b/>
          <w:bCs/>
          <w:sz w:val="24"/>
          <w:szCs w:val="24"/>
          <w:rtl/>
        </w:rPr>
        <w:t xml:space="preserve"> کارآموزی صبح از ساعت 8</w:t>
      </w:r>
      <w:r w:rsidRPr="00594ED9">
        <w:rPr>
          <w:rFonts w:cs="B Mitra" w:hint="cs"/>
          <w:b/>
          <w:bCs/>
          <w:sz w:val="24"/>
          <w:szCs w:val="24"/>
          <w:rtl/>
        </w:rPr>
        <w:t xml:space="preserve"> </w:t>
      </w:r>
      <w:r w:rsidR="006048AF" w:rsidRPr="00594ED9">
        <w:rPr>
          <w:rFonts w:cs="B Mitra" w:hint="cs"/>
          <w:b/>
          <w:bCs/>
          <w:sz w:val="24"/>
          <w:szCs w:val="24"/>
          <w:rtl/>
        </w:rPr>
        <w:t>الی 13</w:t>
      </w:r>
      <w:r w:rsidRPr="00594ED9">
        <w:rPr>
          <w:rFonts w:cs="B Mitra" w:hint="cs"/>
          <w:b/>
          <w:bCs/>
          <w:sz w:val="24"/>
          <w:szCs w:val="24"/>
          <w:rtl/>
        </w:rPr>
        <w:t xml:space="preserve"> بعد از ظهر ها از ساعت </w:t>
      </w:r>
      <w:r w:rsidR="006048AF" w:rsidRPr="00594ED9">
        <w:rPr>
          <w:rFonts w:cs="B Mitra" w:hint="cs"/>
          <w:b/>
          <w:bCs/>
          <w:sz w:val="24"/>
          <w:szCs w:val="24"/>
          <w:rtl/>
        </w:rPr>
        <w:t xml:space="preserve">: </w:t>
      </w:r>
      <w:r w:rsidRPr="00594ED9">
        <w:rPr>
          <w:rFonts w:cs="B Mitra" w:hint="cs"/>
          <w:b/>
          <w:bCs/>
          <w:sz w:val="24"/>
          <w:szCs w:val="24"/>
          <w:rtl/>
        </w:rPr>
        <w:t>14</w:t>
      </w:r>
      <w:r w:rsidR="00B70520" w:rsidRPr="00594ED9">
        <w:rPr>
          <w:rFonts w:cs="B Mitra" w:hint="cs"/>
          <w:b/>
          <w:bCs/>
          <w:sz w:val="24"/>
          <w:szCs w:val="24"/>
          <w:rtl/>
        </w:rPr>
        <w:t xml:space="preserve"> </w:t>
      </w:r>
      <w:r w:rsidR="006048AF" w:rsidRPr="00594ED9">
        <w:rPr>
          <w:rFonts w:cs="B Mitra" w:hint="cs"/>
          <w:b/>
          <w:bCs/>
          <w:sz w:val="24"/>
          <w:szCs w:val="24"/>
          <w:rtl/>
        </w:rPr>
        <w:t xml:space="preserve"> الی 19 </w:t>
      </w:r>
      <w:r w:rsidR="00B70520" w:rsidRPr="00594ED9">
        <w:rPr>
          <w:rFonts w:cs="B Mitra" w:hint="cs"/>
          <w:b/>
          <w:bCs/>
          <w:sz w:val="24"/>
          <w:szCs w:val="24"/>
          <w:rtl/>
        </w:rPr>
        <w:t>می باشد.</w:t>
      </w:r>
    </w:p>
    <w:p w14:paraId="0A0CFADD" w14:textId="77777777" w:rsidR="00A868D6" w:rsidRPr="00594ED9" w:rsidRDefault="00A868D6" w:rsidP="00A868D6">
      <w:pPr>
        <w:bidi/>
        <w:rPr>
          <w:rFonts w:cs="B Mitra"/>
          <w:b/>
          <w:bCs/>
          <w:sz w:val="24"/>
          <w:szCs w:val="24"/>
        </w:rPr>
      </w:pPr>
      <w:r w:rsidRPr="00594ED9">
        <w:rPr>
          <w:rFonts w:cs="B Mitra" w:hint="cs"/>
          <w:b/>
          <w:bCs/>
          <w:sz w:val="24"/>
          <w:szCs w:val="24"/>
          <w:rtl/>
        </w:rPr>
        <w:t xml:space="preserve">دانشجویان باید در طول مدت حضور در محیط های بالینی از روپوش مناسب سفید و پاکیزه با دکمه های بسته و شلوار پارچه‌ای طبق دستورالعمل پوشش حرفه ای ،  استفاده نمایند. </w:t>
      </w:r>
    </w:p>
    <w:p w14:paraId="46FBDCFC" w14:textId="0A7882B8" w:rsidR="00B70520" w:rsidRPr="00594ED9" w:rsidRDefault="00B70520" w:rsidP="00594ED9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/>
          <w:b/>
          <w:bCs/>
          <w:sz w:val="24"/>
          <w:szCs w:val="24"/>
          <w:rtl/>
        </w:rPr>
        <w:t>هرگونه تصویربرداری در کارآموزی ممنوع می باشد و در صورت مشاهده طبق قانون برخورد خواهد شد</w:t>
      </w:r>
      <w:r w:rsidRPr="00594ED9">
        <w:rPr>
          <w:rFonts w:cs="B Mitra" w:hint="cs"/>
          <w:b/>
          <w:bCs/>
          <w:sz w:val="24"/>
          <w:szCs w:val="24"/>
          <w:rtl/>
        </w:rPr>
        <w:t>.</w:t>
      </w:r>
    </w:p>
    <w:p w14:paraId="47599227" w14:textId="77777777" w:rsidR="00B70520" w:rsidRPr="00594ED9" w:rsidRDefault="00B70520" w:rsidP="00B70520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 w:hint="cs"/>
          <w:b/>
          <w:bCs/>
          <w:sz w:val="24"/>
          <w:szCs w:val="24"/>
          <w:rtl/>
        </w:rPr>
        <w:t>قابل توجه اساتید محترم:</w:t>
      </w:r>
    </w:p>
    <w:p w14:paraId="5248BD81" w14:textId="77777777" w:rsidR="00B70520" w:rsidRPr="00594ED9" w:rsidRDefault="00B70520" w:rsidP="00B70520">
      <w:pPr>
        <w:bidi/>
        <w:rPr>
          <w:rFonts w:cs="B Mitra"/>
          <w:b/>
          <w:bCs/>
          <w:sz w:val="24"/>
          <w:szCs w:val="24"/>
          <w:rtl/>
        </w:rPr>
      </w:pPr>
      <w:r w:rsidRPr="00594ED9">
        <w:rPr>
          <w:rFonts w:cs="B Mitra" w:hint="cs"/>
          <w:b/>
          <w:bCs/>
          <w:sz w:val="24"/>
          <w:szCs w:val="24"/>
          <w:rtl/>
        </w:rPr>
        <w:t>ضمن تشکر از زحمات اساتید محترم لطفا هرگونه تغییر در  شیفت های  کارآموزی و نیز شیفت های جبرانی به اطلاع واحد آموزش بالین  رسانده شود.</w:t>
      </w:r>
    </w:p>
    <w:p w14:paraId="4B9AE7D0" w14:textId="77777777" w:rsidR="00B70520" w:rsidRPr="00594ED9" w:rsidRDefault="00B70520" w:rsidP="00B70520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10BBEA43" w14:textId="77777777" w:rsidR="00B70520" w:rsidRPr="00594ED9" w:rsidRDefault="00D26E13" w:rsidP="00594ED9">
      <w:pPr>
        <w:tabs>
          <w:tab w:val="left" w:pos="7548"/>
          <w:tab w:val="right" w:pos="9603"/>
        </w:tabs>
        <w:bidi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594ED9">
        <w:rPr>
          <w:rFonts w:cs="B Mitra" w:hint="cs"/>
          <w:b/>
          <w:bCs/>
          <w:sz w:val="24"/>
          <w:szCs w:val="24"/>
          <w:rtl/>
          <w:lang w:bidi="fa-IR"/>
        </w:rPr>
        <w:t>آموزش دانشکده علوم پزشکی سراب</w:t>
      </w:r>
    </w:p>
    <w:sectPr w:rsidR="00B70520" w:rsidRPr="00594ED9" w:rsidSect="000877E3">
      <w:headerReference w:type="default" r:id="rId7"/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09D9D" w14:textId="77777777" w:rsidR="007936C8" w:rsidRDefault="007936C8" w:rsidP="002772E4">
      <w:pPr>
        <w:spacing w:after="0" w:line="240" w:lineRule="auto"/>
      </w:pPr>
      <w:r>
        <w:separator/>
      </w:r>
    </w:p>
  </w:endnote>
  <w:endnote w:type="continuationSeparator" w:id="0">
    <w:p w14:paraId="1C934187" w14:textId="77777777" w:rsidR="007936C8" w:rsidRDefault="007936C8" w:rsidP="0027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10E3" w14:textId="77777777" w:rsidR="007936C8" w:rsidRDefault="007936C8" w:rsidP="002772E4">
      <w:pPr>
        <w:spacing w:after="0" w:line="240" w:lineRule="auto"/>
      </w:pPr>
      <w:r>
        <w:separator/>
      </w:r>
    </w:p>
  </w:footnote>
  <w:footnote w:type="continuationSeparator" w:id="0">
    <w:p w14:paraId="69DEEFEE" w14:textId="77777777" w:rsidR="007936C8" w:rsidRDefault="007936C8" w:rsidP="0027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2794" w14:textId="77777777" w:rsidR="002772E4" w:rsidRPr="002772E4" w:rsidRDefault="002772E4" w:rsidP="0015230C">
    <w:pPr>
      <w:pStyle w:val="Header"/>
      <w:jc w:val="right"/>
    </w:pPr>
    <w:r>
      <w:rPr>
        <w:noProof/>
      </w:rPr>
      <w:drawing>
        <wp:inline distT="0" distB="0" distL="0" distR="0" wp14:anchorId="2AD808BE" wp14:editId="3CD42BBA">
          <wp:extent cx="1644162" cy="914400"/>
          <wp:effectExtent l="0" t="0" r="0" b="0"/>
          <wp:docPr id="4" name="Picture 4" descr="C:\Users\arya\Desktop\متفرقه\آرم دانشکده علوم پزشکی سرا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rya\Desktop\متفرقه\آرم دانشکده علوم پزشکی سرا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16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57"/>
    <w:rsid w:val="00004E57"/>
    <w:rsid w:val="00007C64"/>
    <w:rsid w:val="0001635A"/>
    <w:rsid w:val="00042ED0"/>
    <w:rsid w:val="00055F99"/>
    <w:rsid w:val="00065943"/>
    <w:rsid w:val="00072538"/>
    <w:rsid w:val="00077357"/>
    <w:rsid w:val="00082DA9"/>
    <w:rsid w:val="000877E3"/>
    <w:rsid w:val="00096828"/>
    <w:rsid w:val="000B333A"/>
    <w:rsid w:val="000C44F2"/>
    <w:rsid w:val="00105DD3"/>
    <w:rsid w:val="00114BFB"/>
    <w:rsid w:val="00124CFE"/>
    <w:rsid w:val="00134F8A"/>
    <w:rsid w:val="00142C7E"/>
    <w:rsid w:val="0015230C"/>
    <w:rsid w:val="00162C24"/>
    <w:rsid w:val="00175F43"/>
    <w:rsid w:val="001860C2"/>
    <w:rsid w:val="00186F1E"/>
    <w:rsid w:val="00190EB5"/>
    <w:rsid w:val="001B76B0"/>
    <w:rsid w:val="001C1152"/>
    <w:rsid w:val="001D23BB"/>
    <w:rsid w:val="001D5665"/>
    <w:rsid w:val="001E37C3"/>
    <w:rsid w:val="001F6EAB"/>
    <w:rsid w:val="00201C7E"/>
    <w:rsid w:val="00222090"/>
    <w:rsid w:val="00225E86"/>
    <w:rsid w:val="00226AFA"/>
    <w:rsid w:val="00226B30"/>
    <w:rsid w:val="00230885"/>
    <w:rsid w:val="00234F8F"/>
    <w:rsid w:val="00240CB4"/>
    <w:rsid w:val="00264317"/>
    <w:rsid w:val="00264F17"/>
    <w:rsid w:val="00275B53"/>
    <w:rsid w:val="002772E4"/>
    <w:rsid w:val="00280CDF"/>
    <w:rsid w:val="00282245"/>
    <w:rsid w:val="002905DD"/>
    <w:rsid w:val="002956BE"/>
    <w:rsid w:val="002C10D9"/>
    <w:rsid w:val="002C2ADD"/>
    <w:rsid w:val="002C4C91"/>
    <w:rsid w:val="003069CE"/>
    <w:rsid w:val="0031264D"/>
    <w:rsid w:val="00322551"/>
    <w:rsid w:val="0033116D"/>
    <w:rsid w:val="00337BD0"/>
    <w:rsid w:val="003408A8"/>
    <w:rsid w:val="00340B2F"/>
    <w:rsid w:val="00341EA7"/>
    <w:rsid w:val="0034296E"/>
    <w:rsid w:val="003518D9"/>
    <w:rsid w:val="003536D6"/>
    <w:rsid w:val="00362252"/>
    <w:rsid w:val="00366046"/>
    <w:rsid w:val="00382E35"/>
    <w:rsid w:val="00383366"/>
    <w:rsid w:val="003948E2"/>
    <w:rsid w:val="00396270"/>
    <w:rsid w:val="00396C47"/>
    <w:rsid w:val="00397703"/>
    <w:rsid w:val="00397AF3"/>
    <w:rsid w:val="003A186F"/>
    <w:rsid w:val="003A2438"/>
    <w:rsid w:val="003A4A8B"/>
    <w:rsid w:val="003B2A09"/>
    <w:rsid w:val="003C627B"/>
    <w:rsid w:val="003C6BE9"/>
    <w:rsid w:val="003D5B99"/>
    <w:rsid w:val="003D73BC"/>
    <w:rsid w:val="003D7753"/>
    <w:rsid w:val="00424BF9"/>
    <w:rsid w:val="00424C66"/>
    <w:rsid w:val="004335D1"/>
    <w:rsid w:val="00437821"/>
    <w:rsid w:val="004437E4"/>
    <w:rsid w:val="00456166"/>
    <w:rsid w:val="0046087A"/>
    <w:rsid w:val="0046114D"/>
    <w:rsid w:val="0048379E"/>
    <w:rsid w:val="00493702"/>
    <w:rsid w:val="004A7512"/>
    <w:rsid w:val="004C164C"/>
    <w:rsid w:val="004D149C"/>
    <w:rsid w:val="004D3B96"/>
    <w:rsid w:val="004E5AC4"/>
    <w:rsid w:val="004F20B1"/>
    <w:rsid w:val="004F582E"/>
    <w:rsid w:val="004F60DA"/>
    <w:rsid w:val="00502A77"/>
    <w:rsid w:val="0050542E"/>
    <w:rsid w:val="00507806"/>
    <w:rsid w:val="0051465C"/>
    <w:rsid w:val="00517CC4"/>
    <w:rsid w:val="00532C34"/>
    <w:rsid w:val="005369A6"/>
    <w:rsid w:val="00537596"/>
    <w:rsid w:val="005412C1"/>
    <w:rsid w:val="00541B22"/>
    <w:rsid w:val="00553907"/>
    <w:rsid w:val="00560243"/>
    <w:rsid w:val="00574211"/>
    <w:rsid w:val="00577A83"/>
    <w:rsid w:val="00594ED9"/>
    <w:rsid w:val="005A13E8"/>
    <w:rsid w:val="005A7654"/>
    <w:rsid w:val="005B379C"/>
    <w:rsid w:val="005C15E1"/>
    <w:rsid w:val="005C1E0E"/>
    <w:rsid w:val="005C33E8"/>
    <w:rsid w:val="005C7466"/>
    <w:rsid w:val="005E22B0"/>
    <w:rsid w:val="005E4C3D"/>
    <w:rsid w:val="005F314E"/>
    <w:rsid w:val="006048AF"/>
    <w:rsid w:val="00615FED"/>
    <w:rsid w:val="00616CE0"/>
    <w:rsid w:val="00633C9A"/>
    <w:rsid w:val="0063421F"/>
    <w:rsid w:val="006364CD"/>
    <w:rsid w:val="00652DD7"/>
    <w:rsid w:val="00654D5D"/>
    <w:rsid w:val="0066389C"/>
    <w:rsid w:val="0066451F"/>
    <w:rsid w:val="00676BC4"/>
    <w:rsid w:val="0069157F"/>
    <w:rsid w:val="00693FD0"/>
    <w:rsid w:val="006A0896"/>
    <w:rsid w:val="006C1880"/>
    <w:rsid w:val="006C2FB6"/>
    <w:rsid w:val="006C4D61"/>
    <w:rsid w:val="006C65B7"/>
    <w:rsid w:val="006D2A3A"/>
    <w:rsid w:val="006E1682"/>
    <w:rsid w:val="006E61BC"/>
    <w:rsid w:val="006E6CD9"/>
    <w:rsid w:val="006F6A0C"/>
    <w:rsid w:val="007053F0"/>
    <w:rsid w:val="00707D67"/>
    <w:rsid w:val="00725930"/>
    <w:rsid w:val="007312E2"/>
    <w:rsid w:val="00742122"/>
    <w:rsid w:val="00753BEA"/>
    <w:rsid w:val="00754195"/>
    <w:rsid w:val="00754608"/>
    <w:rsid w:val="00755127"/>
    <w:rsid w:val="00757C11"/>
    <w:rsid w:val="00772420"/>
    <w:rsid w:val="0078213B"/>
    <w:rsid w:val="00786357"/>
    <w:rsid w:val="00786510"/>
    <w:rsid w:val="007936C8"/>
    <w:rsid w:val="007A0E01"/>
    <w:rsid w:val="007C190D"/>
    <w:rsid w:val="007E30EA"/>
    <w:rsid w:val="008031D8"/>
    <w:rsid w:val="00807889"/>
    <w:rsid w:val="00816920"/>
    <w:rsid w:val="00816A6B"/>
    <w:rsid w:val="00817987"/>
    <w:rsid w:val="00820A76"/>
    <w:rsid w:val="008379AF"/>
    <w:rsid w:val="0084682F"/>
    <w:rsid w:val="008516F8"/>
    <w:rsid w:val="008619C3"/>
    <w:rsid w:val="0086447E"/>
    <w:rsid w:val="00867B28"/>
    <w:rsid w:val="00883582"/>
    <w:rsid w:val="008A2D94"/>
    <w:rsid w:val="008A7501"/>
    <w:rsid w:val="008B137D"/>
    <w:rsid w:val="008B47ED"/>
    <w:rsid w:val="008E3BBB"/>
    <w:rsid w:val="008F32B3"/>
    <w:rsid w:val="008F347D"/>
    <w:rsid w:val="00914291"/>
    <w:rsid w:val="0091531E"/>
    <w:rsid w:val="00924A31"/>
    <w:rsid w:val="00946FE3"/>
    <w:rsid w:val="0097682D"/>
    <w:rsid w:val="0099639D"/>
    <w:rsid w:val="009A0396"/>
    <w:rsid w:val="009A3382"/>
    <w:rsid w:val="009C00ED"/>
    <w:rsid w:val="009C7291"/>
    <w:rsid w:val="009D61E0"/>
    <w:rsid w:val="009E616D"/>
    <w:rsid w:val="009E6C43"/>
    <w:rsid w:val="009E7D48"/>
    <w:rsid w:val="009F4535"/>
    <w:rsid w:val="00A0178F"/>
    <w:rsid w:val="00A02362"/>
    <w:rsid w:val="00A04ABC"/>
    <w:rsid w:val="00A164E2"/>
    <w:rsid w:val="00A23947"/>
    <w:rsid w:val="00A43D34"/>
    <w:rsid w:val="00A52CE3"/>
    <w:rsid w:val="00A57185"/>
    <w:rsid w:val="00A814D1"/>
    <w:rsid w:val="00A83994"/>
    <w:rsid w:val="00A868D6"/>
    <w:rsid w:val="00A876C7"/>
    <w:rsid w:val="00A87A08"/>
    <w:rsid w:val="00AB5CC0"/>
    <w:rsid w:val="00AB65E2"/>
    <w:rsid w:val="00AB69BF"/>
    <w:rsid w:val="00AC33D0"/>
    <w:rsid w:val="00AC3D8A"/>
    <w:rsid w:val="00AC5797"/>
    <w:rsid w:val="00AD5A72"/>
    <w:rsid w:val="00AE03CD"/>
    <w:rsid w:val="00B1688C"/>
    <w:rsid w:val="00B26BD4"/>
    <w:rsid w:val="00B30771"/>
    <w:rsid w:val="00B44EA8"/>
    <w:rsid w:val="00B46960"/>
    <w:rsid w:val="00B531F2"/>
    <w:rsid w:val="00B55871"/>
    <w:rsid w:val="00B67A8F"/>
    <w:rsid w:val="00B70520"/>
    <w:rsid w:val="00B71273"/>
    <w:rsid w:val="00B93A82"/>
    <w:rsid w:val="00BA1AF1"/>
    <w:rsid w:val="00BA2552"/>
    <w:rsid w:val="00BA3529"/>
    <w:rsid w:val="00BA3CB9"/>
    <w:rsid w:val="00BA7921"/>
    <w:rsid w:val="00BB06B3"/>
    <w:rsid w:val="00BB166D"/>
    <w:rsid w:val="00BB4A69"/>
    <w:rsid w:val="00BD0B07"/>
    <w:rsid w:val="00BE7F37"/>
    <w:rsid w:val="00BF309D"/>
    <w:rsid w:val="00C043D7"/>
    <w:rsid w:val="00C06AC2"/>
    <w:rsid w:val="00C115EC"/>
    <w:rsid w:val="00C11B2A"/>
    <w:rsid w:val="00C12DFA"/>
    <w:rsid w:val="00C3008D"/>
    <w:rsid w:val="00C320C1"/>
    <w:rsid w:val="00C320E0"/>
    <w:rsid w:val="00C33D78"/>
    <w:rsid w:val="00C40C59"/>
    <w:rsid w:val="00C4144F"/>
    <w:rsid w:val="00C4156F"/>
    <w:rsid w:val="00C6146E"/>
    <w:rsid w:val="00C74978"/>
    <w:rsid w:val="00C95A53"/>
    <w:rsid w:val="00CC1664"/>
    <w:rsid w:val="00CC4A79"/>
    <w:rsid w:val="00CE1238"/>
    <w:rsid w:val="00D100DF"/>
    <w:rsid w:val="00D2532E"/>
    <w:rsid w:val="00D26E13"/>
    <w:rsid w:val="00D445E6"/>
    <w:rsid w:val="00D44876"/>
    <w:rsid w:val="00D45517"/>
    <w:rsid w:val="00D55452"/>
    <w:rsid w:val="00D57E94"/>
    <w:rsid w:val="00D64357"/>
    <w:rsid w:val="00D870C1"/>
    <w:rsid w:val="00DA0212"/>
    <w:rsid w:val="00DA29F9"/>
    <w:rsid w:val="00DA6003"/>
    <w:rsid w:val="00DA75FC"/>
    <w:rsid w:val="00DA76D9"/>
    <w:rsid w:val="00DB1299"/>
    <w:rsid w:val="00DC1295"/>
    <w:rsid w:val="00DD78E0"/>
    <w:rsid w:val="00E00A93"/>
    <w:rsid w:val="00E04C02"/>
    <w:rsid w:val="00E07D9F"/>
    <w:rsid w:val="00E11F8B"/>
    <w:rsid w:val="00E17222"/>
    <w:rsid w:val="00E17461"/>
    <w:rsid w:val="00E24AB0"/>
    <w:rsid w:val="00E35193"/>
    <w:rsid w:val="00E37691"/>
    <w:rsid w:val="00E50AE5"/>
    <w:rsid w:val="00E60A4B"/>
    <w:rsid w:val="00E64557"/>
    <w:rsid w:val="00E65E94"/>
    <w:rsid w:val="00E71669"/>
    <w:rsid w:val="00E74C2A"/>
    <w:rsid w:val="00E83BC0"/>
    <w:rsid w:val="00E90103"/>
    <w:rsid w:val="00EA4DC6"/>
    <w:rsid w:val="00EB0320"/>
    <w:rsid w:val="00EC5833"/>
    <w:rsid w:val="00EC6C21"/>
    <w:rsid w:val="00ED18A0"/>
    <w:rsid w:val="00ED56C8"/>
    <w:rsid w:val="00ED7B8F"/>
    <w:rsid w:val="00EE2928"/>
    <w:rsid w:val="00EE3EB2"/>
    <w:rsid w:val="00EE5BB2"/>
    <w:rsid w:val="00EE70BC"/>
    <w:rsid w:val="00EF7BF3"/>
    <w:rsid w:val="00F03C6F"/>
    <w:rsid w:val="00F11E1E"/>
    <w:rsid w:val="00F203B0"/>
    <w:rsid w:val="00F21B7D"/>
    <w:rsid w:val="00F26A8D"/>
    <w:rsid w:val="00F3154B"/>
    <w:rsid w:val="00F33688"/>
    <w:rsid w:val="00F4163C"/>
    <w:rsid w:val="00F7328B"/>
    <w:rsid w:val="00F734B0"/>
    <w:rsid w:val="00F8149F"/>
    <w:rsid w:val="00F96A3B"/>
    <w:rsid w:val="00FA5ADA"/>
    <w:rsid w:val="00FB3B29"/>
    <w:rsid w:val="00FC0703"/>
    <w:rsid w:val="00FC0F6D"/>
    <w:rsid w:val="00FC1D5C"/>
    <w:rsid w:val="00FC454C"/>
    <w:rsid w:val="00FF028B"/>
    <w:rsid w:val="00FF163F"/>
    <w:rsid w:val="00FF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F5F7C"/>
  <w15:docId w15:val="{BB570914-82EA-4FA0-B27C-4BD8FE26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2E4"/>
  </w:style>
  <w:style w:type="paragraph" w:styleId="Footer">
    <w:name w:val="footer"/>
    <w:basedOn w:val="Normal"/>
    <w:link w:val="FooterChar"/>
    <w:uiPriority w:val="99"/>
    <w:unhideWhenUsed/>
    <w:rsid w:val="00277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E157-5C21-43A8-8890-1675F017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رویا خیری</cp:lastModifiedBy>
  <cp:revision>2</cp:revision>
  <cp:lastPrinted>2024-06-19T03:29:00Z</cp:lastPrinted>
  <dcterms:created xsi:type="dcterms:W3CDTF">2024-09-22T05:57:00Z</dcterms:created>
  <dcterms:modified xsi:type="dcterms:W3CDTF">2024-09-22T05:57:00Z</dcterms:modified>
</cp:coreProperties>
</file>